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512" w:rsidRDefault="00153512" w:rsidP="0015351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153512" w:rsidRDefault="00153512" w:rsidP="001535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Указом Президента</w:t>
      </w:r>
    </w:p>
    <w:p w:rsidR="00153512" w:rsidRDefault="00153512" w:rsidP="001535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53512" w:rsidRDefault="00153512" w:rsidP="001535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 февраля 2005 г. N 112</w:t>
      </w:r>
    </w:p>
    <w:p w:rsidR="00153512" w:rsidRDefault="00153512" w:rsidP="00153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3512" w:rsidRDefault="00153512" w:rsidP="00153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53512" w:rsidRDefault="00153512" w:rsidP="00153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КОНКУРСЕ НА ЗАМЕЩЕНИЕ ВАКАНТНОЙ ДОЛЖНОСТИ</w:t>
      </w:r>
    </w:p>
    <w:p w:rsidR="00153512" w:rsidRDefault="00153512" w:rsidP="00153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ГОСУДАРСТВЕННОЙ ГРАЖДАНСКОЙ СЛУЖБЫ РОССИЙСКОЙ ФЕДЕРАЦИИ</w:t>
      </w:r>
    </w:p>
    <w:p w:rsidR="00153512" w:rsidRPr="008F5E06" w:rsidRDefault="00153512" w:rsidP="00153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512" w:rsidRPr="008F5E06" w:rsidRDefault="00153512" w:rsidP="00153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E06">
        <w:rPr>
          <w:rFonts w:ascii="Times New Roman" w:hAnsi="Times New Roman" w:cs="Times New Roman"/>
          <w:sz w:val="28"/>
          <w:szCs w:val="28"/>
        </w:rPr>
        <w:t>Список изменяющих документов</w:t>
      </w:r>
    </w:p>
    <w:p w:rsidR="00153512" w:rsidRPr="008F5E06" w:rsidRDefault="00153512" w:rsidP="00153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E06">
        <w:rPr>
          <w:rFonts w:ascii="Times New Roman" w:hAnsi="Times New Roman" w:cs="Times New Roman"/>
          <w:sz w:val="28"/>
          <w:szCs w:val="28"/>
        </w:rPr>
        <w:t xml:space="preserve">(в ред. Указов Президента РФ от 22.01.2011 </w:t>
      </w:r>
      <w:hyperlink r:id="rId4" w:history="1">
        <w:r w:rsidRPr="008F5E06">
          <w:rPr>
            <w:rFonts w:ascii="Times New Roman" w:hAnsi="Times New Roman" w:cs="Times New Roman"/>
            <w:sz w:val="28"/>
            <w:szCs w:val="28"/>
          </w:rPr>
          <w:t>N 82</w:t>
        </w:r>
      </w:hyperlink>
      <w:r w:rsidRPr="008F5E06">
        <w:rPr>
          <w:rFonts w:ascii="Times New Roman" w:hAnsi="Times New Roman" w:cs="Times New Roman"/>
          <w:sz w:val="28"/>
          <w:szCs w:val="28"/>
        </w:rPr>
        <w:t>,</w:t>
      </w:r>
    </w:p>
    <w:p w:rsidR="00153512" w:rsidRPr="008F5E06" w:rsidRDefault="00153512" w:rsidP="00153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E06">
        <w:rPr>
          <w:rFonts w:ascii="Times New Roman" w:hAnsi="Times New Roman" w:cs="Times New Roman"/>
          <w:sz w:val="28"/>
          <w:szCs w:val="28"/>
        </w:rPr>
        <w:t xml:space="preserve">от 19.03.2013 </w:t>
      </w:r>
      <w:hyperlink r:id="rId5" w:history="1">
        <w:r w:rsidRPr="008F5E06">
          <w:rPr>
            <w:rFonts w:ascii="Times New Roman" w:hAnsi="Times New Roman" w:cs="Times New Roman"/>
            <w:sz w:val="28"/>
            <w:szCs w:val="28"/>
          </w:rPr>
          <w:t>N 208</w:t>
        </w:r>
      </w:hyperlink>
      <w:r w:rsidRPr="008F5E06">
        <w:rPr>
          <w:rFonts w:ascii="Times New Roman" w:hAnsi="Times New Roman" w:cs="Times New Roman"/>
          <w:sz w:val="28"/>
          <w:szCs w:val="28"/>
        </w:rPr>
        <w:t xml:space="preserve">, от 19.03.2014 </w:t>
      </w:r>
      <w:hyperlink r:id="rId6" w:history="1">
        <w:r w:rsidRPr="008F5E06">
          <w:rPr>
            <w:rFonts w:ascii="Times New Roman" w:hAnsi="Times New Roman" w:cs="Times New Roman"/>
            <w:sz w:val="28"/>
            <w:szCs w:val="28"/>
          </w:rPr>
          <w:t>N 156</w:t>
        </w:r>
      </w:hyperlink>
      <w:r w:rsidRPr="008F5E06">
        <w:rPr>
          <w:rFonts w:ascii="Times New Roman" w:hAnsi="Times New Roman" w:cs="Times New Roman"/>
          <w:sz w:val="28"/>
          <w:szCs w:val="28"/>
        </w:rPr>
        <w:t xml:space="preserve">, от 18.12.2016 </w:t>
      </w:r>
      <w:hyperlink r:id="rId7" w:history="1">
        <w:r w:rsidRPr="008F5E06">
          <w:rPr>
            <w:rFonts w:ascii="Times New Roman" w:hAnsi="Times New Roman" w:cs="Times New Roman"/>
            <w:sz w:val="28"/>
            <w:szCs w:val="28"/>
          </w:rPr>
          <w:t>N 677</w:t>
        </w:r>
      </w:hyperlink>
      <w:r w:rsidRPr="008F5E06">
        <w:rPr>
          <w:rFonts w:ascii="Times New Roman" w:hAnsi="Times New Roman" w:cs="Times New Roman"/>
          <w:sz w:val="28"/>
          <w:szCs w:val="28"/>
        </w:rPr>
        <w:t>)</w:t>
      </w:r>
    </w:p>
    <w:p w:rsidR="00153512" w:rsidRPr="008F5E06" w:rsidRDefault="00153512" w:rsidP="001535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3512" w:rsidRPr="008F5E06" w:rsidRDefault="00153512" w:rsidP="00153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E06">
        <w:rPr>
          <w:rFonts w:ascii="Times New Roman" w:hAnsi="Times New Roman" w:cs="Times New Roman"/>
          <w:sz w:val="28"/>
          <w:szCs w:val="28"/>
        </w:rPr>
        <w:t xml:space="preserve">1. Настоящим Положением в соответствии со </w:t>
      </w:r>
      <w:hyperlink r:id="rId8" w:history="1">
        <w:r w:rsidRPr="008F5E06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8F5E06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N 79-ФЗ "О государственной гражданской службе Российской Федерации" определяются порядок и условия проведения конкурса на замещение вакантной должности государственной гражданской службы Российской Федерации (далее - вакантная должность гражданской службы) в федеральном государственном органе, государственном органе субъекта Российской Федерации или их аппаратах (далее - государственный орган). Конкурс на замещение вакантной должности гражданской службы (далее - конкурс) обеспечивает конституционное право граждан Российской Федерации на равный доступ к государственной службе, а также право государственных гражданских служащих (далее - гражданские служащие) на должностной рост на конкурсной основе.</w:t>
      </w:r>
    </w:p>
    <w:p w:rsidR="00153512" w:rsidRPr="008F5E06" w:rsidRDefault="00153512" w:rsidP="001535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E06">
        <w:rPr>
          <w:rFonts w:ascii="Times New Roman" w:hAnsi="Times New Roman" w:cs="Times New Roman"/>
          <w:sz w:val="28"/>
          <w:szCs w:val="28"/>
        </w:rPr>
        <w:t xml:space="preserve">2. Конкурс в государственном органе объявляется по решению руководителя государственного органа либо представителя указанного руководителя, осуществляющих полномочия нанимателя от имени Российской Федерации или субъекта Российской Федерации (далее - представитель нанимателя), при наличии вакантной (не замещенной гражданским служащим) должности гражданской службы, замещение которой в соответствии со </w:t>
      </w:r>
      <w:hyperlink r:id="rId9" w:history="1">
        <w:r w:rsidRPr="008F5E06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8F5E06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N 79-ФЗ "О государственной гражданской службе Российской Федерации" может быть произведено на конкурсной основе.</w:t>
      </w:r>
    </w:p>
    <w:p w:rsidR="00153512" w:rsidRPr="008F5E06" w:rsidRDefault="00153512" w:rsidP="001535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E06">
        <w:rPr>
          <w:rFonts w:ascii="Times New Roman" w:hAnsi="Times New Roman" w:cs="Times New Roman"/>
          <w:sz w:val="28"/>
          <w:szCs w:val="28"/>
        </w:rPr>
        <w:t xml:space="preserve">3. Конкурс в соответствии со </w:t>
      </w:r>
      <w:hyperlink r:id="rId10" w:history="1">
        <w:r w:rsidRPr="008F5E06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Pr="008F5E06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N 79-ФЗ "О государственной гражданской службе Российской Федерации" не проводится:</w:t>
      </w:r>
    </w:p>
    <w:p w:rsidR="00153512" w:rsidRPr="008F5E06" w:rsidRDefault="00153512" w:rsidP="001535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E06">
        <w:rPr>
          <w:rFonts w:ascii="Times New Roman" w:hAnsi="Times New Roman" w:cs="Times New Roman"/>
          <w:sz w:val="28"/>
          <w:szCs w:val="28"/>
        </w:rPr>
        <w:t>а) при назначении на замещаемые на определенный срок полномочий должности государственной гражданской службы Российской Федерации (далее - должности гражданской службы) категорий "руководители" и "помощники (советники)";</w:t>
      </w:r>
    </w:p>
    <w:p w:rsidR="00153512" w:rsidRPr="008F5E06" w:rsidRDefault="00153512" w:rsidP="001535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E06">
        <w:rPr>
          <w:rFonts w:ascii="Times New Roman" w:hAnsi="Times New Roman" w:cs="Times New Roman"/>
          <w:sz w:val="28"/>
          <w:szCs w:val="28"/>
        </w:rPr>
        <w:lastRenderedPageBreak/>
        <w:t>б) при назначении на должности гражданской службы категории "руководители",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153512" w:rsidRPr="008F5E06" w:rsidRDefault="00153512" w:rsidP="001535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E06">
        <w:rPr>
          <w:rFonts w:ascii="Times New Roman" w:hAnsi="Times New Roman" w:cs="Times New Roman"/>
          <w:sz w:val="28"/>
          <w:szCs w:val="28"/>
        </w:rPr>
        <w:t>в) при заключении срочного служебного контракта;</w:t>
      </w:r>
    </w:p>
    <w:p w:rsidR="00153512" w:rsidRPr="008F5E06" w:rsidRDefault="00153512" w:rsidP="001535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E06">
        <w:rPr>
          <w:rFonts w:ascii="Times New Roman" w:hAnsi="Times New Roman" w:cs="Times New Roman"/>
          <w:sz w:val="28"/>
          <w:szCs w:val="28"/>
        </w:rPr>
        <w:t xml:space="preserve">г) при назначении гражданского служащего на иную должность гражданской службы в случаях, предусмотренных </w:t>
      </w:r>
      <w:hyperlink r:id="rId11" w:history="1">
        <w:r w:rsidRPr="008F5E06">
          <w:rPr>
            <w:rFonts w:ascii="Times New Roman" w:hAnsi="Times New Roman" w:cs="Times New Roman"/>
            <w:sz w:val="28"/>
            <w:szCs w:val="28"/>
          </w:rPr>
          <w:t>частью 2 статьи 28</w:t>
        </w:r>
      </w:hyperlink>
      <w:r w:rsidRPr="008F5E06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8F5E06">
          <w:rPr>
            <w:rFonts w:ascii="Times New Roman" w:hAnsi="Times New Roman" w:cs="Times New Roman"/>
            <w:sz w:val="28"/>
            <w:szCs w:val="28"/>
          </w:rPr>
          <w:t>частью 1 статьи 31</w:t>
        </w:r>
      </w:hyperlink>
      <w:r w:rsidRPr="008F5E0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8F5E06">
          <w:rPr>
            <w:rFonts w:ascii="Times New Roman" w:hAnsi="Times New Roman" w:cs="Times New Roman"/>
            <w:sz w:val="28"/>
            <w:szCs w:val="28"/>
          </w:rPr>
          <w:t>частью 9 статьи 60.1</w:t>
        </w:r>
      </w:hyperlink>
      <w:r w:rsidRPr="008F5E06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N 79-ФЗ "О государственной гражданской службе Российской Федерации";</w:t>
      </w:r>
    </w:p>
    <w:p w:rsidR="00153512" w:rsidRPr="008F5E06" w:rsidRDefault="00153512" w:rsidP="00153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E0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F5E0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F5E06">
        <w:rPr>
          <w:rFonts w:ascii="Times New Roman" w:hAnsi="Times New Roman" w:cs="Times New Roman"/>
          <w:sz w:val="28"/>
          <w:szCs w:val="28"/>
        </w:rPr>
        <w:t xml:space="preserve">. "г" в ред. </w:t>
      </w:r>
      <w:hyperlink r:id="rId14" w:history="1">
        <w:r w:rsidRPr="008F5E06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8F5E06">
        <w:rPr>
          <w:rFonts w:ascii="Times New Roman" w:hAnsi="Times New Roman" w:cs="Times New Roman"/>
          <w:sz w:val="28"/>
          <w:szCs w:val="28"/>
        </w:rPr>
        <w:t xml:space="preserve"> Президента РФ от 19.03.2014 N 156)</w:t>
      </w:r>
    </w:p>
    <w:p w:rsidR="00153512" w:rsidRPr="008F5E06" w:rsidRDefault="00153512" w:rsidP="001535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5E0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F5E06">
        <w:rPr>
          <w:rFonts w:ascii="Times New Roman" w:hAnsi="Times New Roman" w:cs="Times New Roman"/>
          <w:sz w:val="28"/>
          <w:szCs w:val="28"/>
        </w:rPr>
        <w:t>) при назначении на должность гражданской службы гражданского служащего (гражданина), включенного в кадровый резерв на гражданской службе.</w:t>
      </w:r>
    </w:p>
    <w:p w:rsidR="00153512" w:rsidRPr="008F5E06" w:rsidRDefault="00153512" w:rsidP="00153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E0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F5E0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F5E06">
        <w:rPr>
          <w:rFonts w:ascii="Times New Roman" w:hAnsi="Times New Roman" w:cs="Times New Roman"/>
          <w:sz w:val="28"/>
          <w:szCs w:val="28"/>
        </w:rPr>
        <w:t>. "</w:t>
      </w:r>
      <w:proofErr w:type="spellStart"/>
      <w:r w:rsidRPr="008F5E0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F5E06">
        <w:rPr>
          <w:rFonts w:ascii="Times New Roman" w:hAnsi="Times New Roman" w:cs="Times New Roman"/>
          <w:sz w:val="28"/>
          <w:szCs w:val="28"/>
        </w:rPr>
        <w:t xml:space="preserve">" в ред. </w:t>
      </w:r>
      <w:hyperlink r:id="rId15" w:history="1">
        <w:r w:rsidRPr="008F5E06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8F5E06">
        <w:rPr>
          <w:rFonts w:ascii="Times New Roman" w:hAnsi="Times New Roman" w:cs="Times New Roman"/>
          <w:sz w:val="28"/>
          <w:szCs w:val="28"/>
        </w:rPr>
        <w:t xml:space="preserve"> Президента РФ от 19.03.2014 N 156)</w:t>
      </w:r>
    </w:p>
    <w:p w:rsidR="00153512" w:rsidRPr="008F5E06" w:rsidRDefault="00153512" w:rsidP="001535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E06">
        <w:rPr>
          <w:rFonts w:ascii="Times New Roman" w:hAnsi="Times New Roman" w:cs="Times New Roman"/>
          <w:sz w:val="28"/>
          <w:szCs w:val="28"/>
        </w:rPr>
        <w:t>4. Конкурс может не проводиться:</w:t>
      </w:r>
    </w:p>
    <w:p w:rsidR="00153512" w:rsidRPr="008F5E06" w:rsidRDefault="00153512" w:rsidP="001535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E06">
        <w:rPr>
          <w:rFonts w:ascii="Times New Roman" w:hAnsi="Times New Roman" w:cs="Times New Roman"/>
          <w:sz w:val="28"/>
          <w:szCs w:val="28"/>
        </w:rPr>
        <w:t xml:space="preserve">а) при назначении на отдельные должности гражданской службы, исполнение должностных обязанностей по которым связано с использованием сведений, составляющих государственную тайну, по </w:t>
      </w:r>
      <w:hyperlink r:id="rId16" w:history="1">
        <w:r w:rsidRPr="008F5E06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Pr="008F5E06">
        <w:rPr>
          <w:rFonts w:ascii="Times New Roman" w:hAnsi="Times New Roman" w:cs="Times New Roman"/>
          <w:sz w:val="28"/>
          <w:szCs w:val="28"/>
        </w:rPr>
        <w:t xml:space="preserve"> должностей, утверждаемому нормативным актом государственного органа;</w:t>
      </w:r>
    </w:p>
    <w:p w:rsidR="00153512" w:rsidRPr="008F5E06" w:rsidRDefault="00153512" w:rsidP="00153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E0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7" w:history="1">
        <w:r w:rsidRPr="008F5E06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8F5E06">
        <w:rPr>
          <w:rFonts w:ascii="Times New Roman" w:hAnsi="Times New Roman" w:cs="Times New Roman"/>
          <w:sz w:val="28"/>
          <w:szCs w:val="28"/>
        </w:rPr>
        <w:t xml:space="preserve"> Президента РФ от 22.01.2011 N 82)</w:t>
      </w:r>
    </w:p>
    <w:p w:rsidR="00153512" w:rsidRPr="008F5E06" w:rsidRDefault="00153512" w:rsidP="001535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E06">
        <w:rPr>
          <w:rFonts w:ascii="Times New Roman" w:hAnsi="Times New Roman" w:cs="Times New Roman"/>
          <w:sz w:val="28"/>
          <w:szCs w:val="28"/>
        </w:rPr>
        <w:t>б) при назначении на должности гражданской службы, относящиеся к группе младших должностей гражданской службы, по решению представителя нанимателя.</w:t>
      </w:r>
    </w:p>
    <w:p w:rsidR="00153512" w:rsidRPr="008F5E06" w:rsidRDefault="00153512" w:rsidP="001535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E06">
        <w:rPr>
          <w:rFonts w:ascii="Times New Roman" w:hAnsi="Times New Roman" w:cs="Times New Roman"/>
          <w:sz w:val="28"/>
          <w:szCs w:val="28"/>
        </w:rPr>
        <w:t xml:space="preserve">5. 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</w:t>
      </w:r>
      <w:hyperlink r:id="rId18" w:history="1">
        <w:r w:rsidRPr="008F5E0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8F5E06">
        <w:rPr>
          <w:rFonts w:ascii="Times New Roman" w:hAnsi="Times New Roman" w:cs="Times New Roman"/>
          <w:sz w:val="28"/>
          <w:szCs w:val="28"/>
        </w:rPr>
        <w:t xml:space="preserve"> Российской Федерации о государственной гражданской службе.</w:t>
      </w:r>
    </w:p>
    <w:p w:rsidR="00153512" w:rsidRPr="008F5E06" w:rsidRDefault="00153512" w:rsidP="00153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E0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9" w:history="1">
        <w:r w:rsidRPr="008F5E06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8F5E06">
        <w:rPr>
          <w:rFonts w:ascii="Times New Roman" w:hAnsi="Times New Roman" w:cs="Times New Roman"/>
          <w:sz w:val="28"/>
          <w:szCs w:val="28"/>
        </w:rPr>
        <w:t xml:space="preserve"> Президента РФ от 18.12.2016 N 677)</w:t>
      </w:r>
    </w:p>
    <w:p w:rsidR="00153512" w:rsidRPr="008F5E06" w:rsidRDefault="00153512" w:rsidP="001535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E06">
        <w:rPr>
          <w:rFonts w:ascii="Times New Roman" w:hAnsi="Times New Roman" w:cs="Times New Roman"/>
          <w:sz w:val="28"/>
          <w:szCs w:val="28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153512" w:rsidRPr="008F5E06" w:rsidRDefault="00153512" w:rsidP="001535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E06">
        <w:rPr>
          <w:rFonts w:ascii="Times New Roman" w:hAnsi="Times New Roman" w:cs="Times New Roman"/>
          <w:sz w:val="28"/>
          <w:szCs w:val="28"/>
        </w:rPr>
        <w:t>6. Конкурс проводится в два этапа. На первом этапе на официальных сайтах государственного органа и государственной информационной системы в области государственной службы в информационно-</w:t>
      </w:r>
      <w:r w:rsidRPr="008F5E06">
        <w:rPr>
          <w:rFonts w:ascii="Times New Roman" w:hAnsi="Times New Roman" w:cs="Times New Roman"/>
          <w:sz w:val="28"/>
          <w:szCs w:val="28"/>
        </w:rPr>
        <w:lastRenderedPageBreak/>
        <w:t xml:space="preserve">телекоммуникационной сети "Интернет" размещается объявление о приеме документов для участия в конкурсе, а также следующая информация о конкурсе: наименование вакантной должности гражданской службы, квалификационные требования для замещения этой должности, условия прохождения гражданской службы, место и время приема документов, подлежащих представлению в соответствии с </w:t>
      </w:r>
      <w:hyperlink w:anchor="Par32" w:history="1">
        <w:r w:rsidRPr="008F5E06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8F5E06">
        <w:rPr>
          <w:rFonts w:ascii="Times New Roman" w:hAnsi="Times New Roman" w:cs="Times New Roman"/>
          <w:sz w:val="28"/>
          <w:szCs w:val="28"/>
        </w:rPr>
        <w:t xml:space="preserve"> настоящего Положения,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 Объявление о приеме документов для участия в конкурсе и информация о конкурсе также могут публиковаться в периодическом печатном издании.</w:t>
      </w:r>
    </w:p>
    <w:p w:rsidR="00153512" w:rsidRPr="008F5E06" w:rsidRDefault="00153512" w:rsidP="00153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E06">
        <w:rPr>
          <w:rFonts w:ascii="Times New Roman" w:hAnsi="Times New Roman" w:cs="Times New Roman"/>
          <w:sz w:val="28"/>
          <w:szCs w:val="28"/>
        </w:rPr>
        <w:t xml:space="preserve">(в ред. Указов Президента РФ от 22.01.2011 </w:t>
      </w:r>
      <w:hyperlink r:id="rId20" w:history="1">
        <w:r w:rsidRPr="008F5E06">
          <w:rPr>
            <w:rFonts w:ascii="Times New Roman" w:hAnsi="Times New Roman" w:cs="Times New Roman"/>
            <w:sz w:val="28"/>
            <w:szCs w:val="28"/>
          </w:rPr>
          <w:t>N 82</w:t>
        </w:r>
      </w:hyperlink>
      <w:r w:rsidRPr="008F5E06">
        <w:rPr>
          <w:rFonts w:ascii="Times New Roman" w:hAnsi="Times New Roman" w:cs="Times New Roman"/>
          <w:sz w:val="28"/>
          <w:szCs w:val="28"/>
        </w:rPr>
        <w:t xml:space="preserve">, от 19.03.2014 </w:t>
      </w:r>
      <w:hyperlink r:id="rId21" w:history="1">
        <w:r w:rsidRPr="008F5E06">
          <w:rPr>
            <w:rFonts w:ascii="Times New Roman" w:hAnsi="Times New Roman" w:cs="Times New Roman"/>
            <w:sz w:val="28"/>
            <w:szCs w:val="28"/>
          </w:rPr>
          <w:t>N 156</w:t>
        </w:r>
      </w:hyperlink>
      <w:r w:rsidRPr="008F5E06">
        <w:rPr>
          <w:rFonts w:ascii="Times New Roman" w:hAnsi="Times New Roman" w:cs="Times New Roman"/>
          <w:sz w:val="28"/>
          <w:szCs w:val="28"/>
        </w:rPr>
        <w:t xml:space="preserve">, от 18.12.2016 </w:t>
      </w:r>
      <w:hyperlink r:id="rId22" w:history="1">
        <w:r w:rsidRPr="008F5E06">
          <w:rPr>
            <w:rFonts w:ascii="Times New Roman" w:hAnsi="Times New Roman" w:cs="Times New Roman"/>
            <w:sz w:val="28"/>
            <w:szCs w:val="28"/>
          </w:rPr>
          <w:t>N 677</w:t>
        </w:r>
      </w:hyperlink>
      <w:r w:rsidRPr="008F5E06">
        <w:rPr>
          <w:rFonts w:ascii="Times New Roman" w:hAnsi="Times New Roman" w:cs="Times New Roman"/>
          <w:sz w:val="28"/>
          <w:szCs w:val="28"/>
        </w:rPr>
        <w:t>)</w:t>
      </w:r>
    </w:p>
    <w:p w:rsidR="00153512" w:rsidRPr="008F5E06" w:rsidRDefault="00153512" w:rsidP="001535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2"/>
      <w:bookmarkEnd w:id="0"/>
      <w:r w:rsidRPr="008F5E06">
        <w:rPr>
          <w:rFonts w:ascii="Times New Roman" w:hAnsi="Times New Roman" w:cs="Times New Roman"/>
          <w:sz w:val="28"/>
          <w:szCs w:val="28"/>
        </w:rPr>
        <w:t>7. Гражданин Российской Федерации, изъявивший желание участвовать в конкурсе, представляет в государственный орган:</w:t>
      </w:r>
    </w:p>
    <w:p w:rsidR="00153512" w:rsidRPr="008F5E06" w:rsidRDefault="00153512" w:rsidP="001535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E06">
        <w:rPr>
          <w:rFonts w:ascii="Times New Roman" w:hAnsi="Times New Roman" w:cs="Times New Roman"/>
          <w:sz w:val="28"/>
          <w:szCs w:val="28"/>
        </w:rPr>
        <w:t>а) личное заявление;</w:t>
      </w:r>
    </w:p>
    <w:p w:rsidR="00153512" w:rsidRPr="008F5E06" w:rsidRDefault="00153512" w:rsidP="001535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E06">
        <w:rPr>
          <w:rFonts w:ascii="Times New Roman" w:hAnsi="Times New Roman" w:cs="Times New Roman"/>
          <w:sz w:val="28"/>
          <w:szCs w:val="28"/>
        </w:rPr>
        <w:t xml:space="preserve">б) собственноручно заполненную и подписанную анкету, </w:t>
      </w:r>
      <w:hyperlink r:id="rId23" w:history="1">
        <w:r w:rsidRPr="008F5E06">
          <w:rPr>
            <w:rFonts w:ascii="Times New Roman" w:hAnsi="Times New Roman" w:cs="Times New Roman"/>
            <w:sz w:val="28"/>
            <w:szCs w:val="28"/>
          </w:rPr>
          <w:t>форма</w:t>
        </w:r>
      </w:hyperlink>
      <w:r w:rsidRPr="008F5E06">
        <w:rPr>
          <w:rFonts w:ascii="Times New Roman" w:hAnsi="Times New Roman" w:cs="Times New Roman"/>
          <w:sz w:val="28"/>
          <w:szCs w:val="28"/>
        </w:rPr>
        <w:t xml:space="preserve"> которой утверждается Правительством Российской Федерации, с приложением фотографии;</w:t>
      </w:r>
    </w:p>
    <w:p w:rsidR="00153512" w:rsidRPr="008F5E06" w:rsidRDefault="00153512" w:rsidP="001535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E06">
        <w:rPr>
          <w:rFonts w:ascii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153512" w:rsidRPr="008F5E06" w:rsidRDefault="00153512" w:rsidP="001535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E06">
        <w:rPr>
          <w:rFonts w:ascii="Times New Roman" w:hAnsi="Times New Roman" w:cs="Times New Roman"/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153512" w:rsidRPr="008F5E06" w:rsidRDefault="00153512" w:rsidP="001535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E06">
        <w:rPr>
          <w:rFonts w:ascii="Times New Roman" w:hAnsi="Times New Roman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153512" w:rsidRPr="008F5E06" w:rsidRDefault="00153512" w:rsidP="001535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E06">
        <w:rPr>
          <w:rFonts w:ascii="Times New Roman" w:hAnsi="Times New Roman" w:cs="Times New Roman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153512" w:rsidRPr="008F5E06" w:rsidRDefault="00153512" w:rsidP="00153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E0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F5E0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8F5E06">
        <w:rPr>
          <w:rFonts w:ascii="Times New Roman" w:hAnsi="Times New Roman" w:cs="Times New Roman"/>
          <w:sz w:val="28"/>
          <w:szCs w:val="28"/>
        </w:rPr>
        <w:t xml:space="preserve">. "г" в ред. </w:t>
      </w:r>
      <w:hyperlink r:id="rId24" w:history="1">
        <w:r w:rsidRPr="008F5E06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8F5E06">
        <w:rPr>
          <w:rFonts w:ascii="Times New Roman" w:hAnsi="Times New Roman" w:cs="Times New Roman"/>
          <w:sz w:val="28"/>
          <w:szCs w:val="28"/>
        </w:rPr>
        <w:t xml:space="preserve"> Президента РФ от 19.03.2014 N 156)</w:t>
      </w:r>
    </w:p>
    <w:p w:rsidR="00153512" w:rsidRPr="008F5E06" w:rsidRDefault="00153512" w:rsidP="001535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5E0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F5E06">
        <w:rPr>
          <w:rFonts w:ascii="Times New Roman" w:hAnsi="Times New Roman" w:cs="Times New Roman"/>
          <w:sz w:val="28"/>
          <w:szCs w:val="28"/>
        </w:rPr>
        <w:t xml:space="preserve">) </w:t>
      </w:r>
      <w:hyperlink r:id="rId25" w:history="1">
        <w:r w:rsidRPr="008F5E06">
          <w:rPr>
            <w:rFonts w:ascii="Times New Roman" w:hAnsi="Times New Roman" w:cs="Times New Roman"/>
            <w:sz w:val="28"/>
            <w:szCs w:val="28"/>
          </w:rPr>
          <w:t>документ</w:t>
        </w:r>
      </w:hyperlink>
      <w:r w:rsidRPr="008F5E06">
        <w:rPr>
          <w:rFonts w:ascii="Times New Roman" w:hAnsi="Times New Roman" w:cs="Times New Roman"/>
          <w:sz w:val="28"/>
          <w:szCs w:val="28"/>
        </w:rP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153512" w:rsidRPr="008F5E06" w:rsidRDefault="00153512" w:rsidP="001535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E06">
        <w:rPr>
          <w:rFonts w:ascii="Times New Roman" w:hAnsi="Times New Roman" w:cs="Times New Roman"/>
          <w:sz w:val="28"/>
          <w:szCs w:val="28"/>
        </w:rPr>
        <w:lastRenderedPageBreak/>
        <w:t xml:space="preserve">е) иные документы, предусмотренные Федеральным </w:t>
      </w:r>
      <w:hyperlink r:id="rId26" w:history="1">
        <w:r w:rsidRPr="008F5E0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F5E06">
        <w:rPr>
          <w:rFonts w:ascii="Times New Roman" w:hAnsi="Times New Roman" w:cs="Times New Roman"/>
          <w:sz w:val="28"/>
          <w:szCs w:val="28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153512" w:rsidRPr="008F5E06" w:rsidRDefault="00153512" w:rsidP="001535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2"/>
      <w:bookmarkEnd w:id="1"/>
      <w:r w:rsidRPr="008F5E06">
        <w:rPr>
          <w:rFonts w:ascii="Times New Roman" w:hAnsi="Times New Roman" w:cs="Times New Roman"/>
          <w:sz w:val="28"/>
          <w:szCs w:val="28"/>
        </w:rPr>
        <w:t>8. 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153512" w:rsidRPr="008F5E06" w:rsidRDefault="00153512" w:rsidP="001535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E06">
        <w:rPr>
          <w:rFonts w:ascii="Times New Roman" w:hAnsi="Times New Roman" w:cs="Times New Roman"/>
          <w:sz w:val="28"/>
          <w:szCs w:val="28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Форма анкеты утверждается Правительством Российской Федерации.</w:t>
      </w:r>
    </w:p>
    <w:p w:rsidR="00153512" w:rsidRPr="008F5E06" w:rsidRDefault="00153512" w:rsidP="00153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E06">
        <w:rPr>
          <w:rFonts w:ascii="Times New Roman" w:hAnsi="Times New Roman" w:cs="Times New Roman"/>
          <w:sz w:val="28"/>
          <w:szCs w:val="28"/>
        </w:rPr>
        <w:t xml:space="preserve">(п. 8 в ред. </w:t>
      </w:r>
      <w:hyperlink r:id="rId27" w:history="1">
        <w:r w:rsidRPr="008F5E06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8F5E06">
        <w:rPr>
          <w:rFonts w:ascii="Times New Roman" w:hAnsi="Times New Roman" w:cs="Times New Roman"/>
          <w:sz w:val="28"/>
          <w:szCs w:val="28"/>
        </w:rPr>
        <w:t xml:space="preserve"> Президента РФ от 22.01.2011 N 82)</w:t>
      </w:r>
    </w:p>
    <w:p w:rsidR="00153512" w:rsidRPr="008F5E06" w:rsidRDefault="00153512" w:rsidP="001535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E06">
        <w:rPr>
          <w:rFonts w:ascii="Times New Roman" w:hAnsi="Times New Roman" w:cs="Times New Roman"/>
          <w:sz w:val="28"/>
          <w:szCs w:val="28"/>
        </w:rPr>
        <w:t xml:space="preserve">9. С согласия гражданина (гражданского служащего) проводится процедура оформления его допуска к </w:t>
      </w:r>
      <w:hyperlink r:id="rId28" w:history="1">
        <w:r w:rsidRPr="008F5E06">
          <w:rPr>
            <w:rFonts w:ascii="Times New Roman" w:hAnsi="Times New Roman" w:cs="Times New Roman"/>
            <w:sz w:val="28"/>
            <w:szCs w:val="28"/>
          </w:rPr>
          <w:t>сведениям</w:t>
        </w:r>
      </w:hyperlink>
      <w:r w:rsidRPr="008F5E06">
        <w:rPr>
          <w:rFonts w:ascii="Times New Roman" w:hAnsi="Times New Roman" w:cs="Times New Roman"/>
          <w:sz w:val="28"/>
          <w:szCs w:val="28"/>
        </w:rPr>
        <w:t>, составляющим государственную и иную охраняемую законом тайну, если исполнение должностных обязанностей по должности гражданской службы, на замещение которой претендует гражданин (гражданский служащий), связано с использованием таких сведений.</w:t>
      </w:r>
    </w:p>
    <w:p w:rsidR="00153512" w:rsidRPr="008F5E06" w:rsidRDefault="00153512" w:rsidP="001535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E06">
        <w:rPr>
          <w:rFonts w:ascii="Times New Roman" w:hAnsi="Times New Roman" w:cs="Times New Roman"/>
          <w:sz w:val="28"/>
          <w:szCs w:val="28"/>
        </w:rPr>
        <w:t>Достоверность сведений, представленных гражданином на имя представителя нанимателя, подлежит проверке.</w:t>
      </w:r>
    </w:p>
    <w:p w:rsidR="00153512" w:rsidRPr="008F5E06" w:rsidRDefault="00153512" w:rsidP="001535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E06">
        <w:rPr>
          <w:rFonts w:ascii="Times New Roman" w:hAnsi="Times New Roman" w:cs="Times New Roman"/>
          <w:sz w:val="28"/>
          <w:szCs w:val="28"/>
        </w:rPr>
        <w:t>Проверка достоверности сведений, представленных гражданским служащим, осуществляется только в случае его участия в конкурсе на замещение вакантной должности гражданской службы, относящейся к высшей группе должностей гражданской службы.</w:t>
      </w:r>
    </w:p>
    <w:p w:rsidR="00153512" w:rsidRPr="008F5E06" w:rsidRDefault="00153512" w:rsidP="001535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E06">
        <w:rPr>
          <w:rFonts w:ascii="Times New Roman" w:hAnsi="Times New Roman" w:cs="Times New Roman"/>
          <w:sz w:val="28"/>
          <w:szCs w:val="28"/>
        </w:rPr>
        <w:t xml:space="preserve">10. 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</w:t>
      </w:r>
      <w:hyperlink r:id="rId29" w:history="1">
        <w:r w:rsidRPr="008F5E06">
          <w:rPr>
            <w:rFonts w:ascii="Times New Roman" w:hAnsi="Times New Roman" w:cs="Times New Roman"/>
            <w:sz w:val="28"/>
            <w:szCs w:val="28"/>
          </w:rPr>
          <w:t>ограничениями</w:t>
        </w:r>
      </w:hyperlink>
      <w:r w:rsidRPr="008F5E06">
        <w:rPr>
          <w:rFonts w:ascii="Times New Roman" w:hAnsi="Times New Roman" w:cs="Times New Roman"/>
          <w:sz w:val="28"/>
          <w:szCs w:val="28"/>
        </w:rPr>
        <w:t>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153512" w:rsidRPr="008F5E06" w:rsidRDefault="00153512" w:rsidP="00153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E0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0" w:history="1">
        <w:r w:rsidRPr="008F5E06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8F5E06">
        <w:rPr>
          <w:rFonts w:ascii="Times New Roman" w:hAnsi="Times New Roman" w:cs="Times New Roman"/>
          <w:sz w:val="28"/>
          <w:szCs w:val="28"/>
        </w:rPr>
        <w:t xml:space="preserve"> Президента РФ от 18.12.2016 N 677)</w:t>
      </w:r>
    </w:p>
    <w:p w:rsidR="00153512" w:rsidRPr="008F5E06" w:rsidRDefault="00153512" w:rsidP="001535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E06">
        <w:rPr>
          <w:rFonts w:ascii="Times New Roman" w:hAnsi="Times New Roman" w:cs="Times New Roman"/>
          <w:sz w:val="28"/>
          <w:szCs w:val="28"/>
        </w:rPr>
        <w:t xml:space="preserve">11. Документы, указанные в </w:t>
      </w:r>
      <w:hyperlink w:anchor="Par32" w:history="1">
        <w:r w:rsidRPr="008F5E06">
          <w:rPr>
            <w:rFonts w:ascii="Times New Roman" w:hAnsi="Times New Roman" w:cs="Times New Roman"/>
            <w:sz w:val="28"/>
            <w:szCs w:val="28"/>
          </w:rPr>
          <w:t>пунктах 7</w:t>
        </w:r>
      </w:hyperlink>
      <w:r w:rsidRPr="008F5E0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2" w:history="1">
        <w:r w:rsidRPr="008F5E06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8F5E06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представляются в государственный орган в течение 21 дня со дня размещения объявления об их приеме на официальном сайте </w:t>
      </w:r>
      <w:r w:rsidRPr="008F5E06">
        <w:rPr>
          <w:rFonts w:ascii="Times New Roman" w:hAnsi="Times New Roman" w:cs="Times New Roman"/>
          <w:sz w:val="28"/>
          <w:szCs w:val="28"/>
        </w:rPr>
        <w:lastRenderedPageBreak/>
        <w:t>государственного органа в информационно-телекоммуникационной сети "Интернет".</w:t>
      </w:r>
    </w:p>
    <w:p w:rsidR="00153512" w:rsidRPr="008F5E06" w:rsidRDefault="00153512" w:rsidP="00153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E06">
        <w:rPr>
          <w:rFonts w:ascii="Times New Roman" w:hAnsi="Times New Roman" w:cs="Times New Roman"/>
          <w:sz w:val="28"/>
          <w:szCs w:val="28"/>
        </w:rPr>
        <w:t xml:space="preserve">(в ред. Указов Президента РФ от 22.01.2011 </w:t>
      </w:r>
      <w:hyperlink r:id="rId31" w:history="1">
        <w:r w:rsidRPr="008F5E06">
          <w:rPr>
            <w:rFonts w:ascii="Times New Roman" w:hAnsi="Times New Roman" w:cs="Times New Roman"/>
            <w:sz w:val="28"/>
            <w:szCs w:val="28"/>
          </w:rPr>
          <w:t>N 82</w:t>
        </w:r>
      </w:hyperlink>
      <w:r w:rsidRPr="008F5E06">
        <w:rPr>
          <w:rFonts w:ascii="Times New Roman" w:hAnsi="Times New Roman" w:cs="Times New Roman"/>
          <w:sz w:val="28"/>
          <w:szCs w:val="28"/>
        </w:rPr>
        <w:t xml:space="preserve">, от 19.03.2014 </w:t>
      </w:r>
      <w:hyperlink r:id="rId32" w:history="1">
        <w:r w:rsidRPr="008F5E06">
          <w:rPr>
            <w:rFonts w:ascii="Times New Roman" w:hAnsi="Times New Roman" w:cs="Times New Roman"/>
            <w:sz w:val="28"/>
            <w:szCs w:val="28"/>
          </w:rPr>
          <w:t>N 156</w:t>
        </w:r>
      </w:hyperlink>
      <w:r w:rsidRPr="008F5E06">
        <w:rPr>
          <w:rFonts w:ascii="Times New Roman" w:hAnsi="Times New Roman" w:cs="Times New Roman"/>
          <w:sz w:val="28"/>
          <w:szCs w:val="28"/>
        </w:rPr>
        <w:t>)</w:t>
      </w:r>
    </w:p>
    <w:p w:rsidR="00153512" w:rsidRPr="008F5E06" w:rsidRDefault="00153512" w:rsidP="001535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E06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153512" w:rsidRPr="008F5E06" w:rsidRDefault="00153512" w:rsidP="001535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E06">
        <w:rPr>
          <w:rFonts w:ascii="Times New Roman" w:hAnsi="Times New Roman" w:cs="Times New Roman"/>
          <w:sz w:val="28"/>
          <w:szCs w:val="28"/>
        </w:rPr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153512" w:rsidRPr="008F5E06" w:rsidRDefault="00153512" w:rsidP="001535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E06">
        <w:rPr>
          <w:rFonts w:ascii="Times New Roman" w:hAnsi="Times New Roman" w:cs="Times New Roman"/>
          <w:sz w:val="28"/>
          <w:szCs w:val="28"/>
        </w:rPr>
        <w:t xml:space="preserve">12.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</w:t>
      </w:r>
      <w:hyperlink r:id="rId33" w:history="1">
        <w:r w:rsidRPr="008F5E06">
          <w:rPr>
            <w:rFonts w:ascii="Times New Roman" w:hAnsi="Times New Roman" w:cs="Times New Roman"/>
            <w:sz w:val="28"/>
            <w:szCs w:val="28"/>
          </w:rPr>
          <w:t>сведениям</w:t>
        </w:r>
      </w:hyperlink>
      <w:r w:rsidRPr="008F5E06">
        <w:rPr>
          <w:rFonts w:ascii="Times New Roman" w:hAnsi="Times New Roman" w:cs="Times New Roman"/>
          <w:sz w:val="28"/>
          <w:szCs w:val="28"/>
        </w:rPr>
        <w:t>, составляющим государственную и иную охраняемую законом тайну.</w:t>
      </w:r>
    </w:p>
    <w:p w:rsidR="00153512" w:rsidRPr="008F5E06" w:rsidRDefault="00153512" w:rsidP="001535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E06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проверки обстоятельств, препятствующих в соответствии с федеральными </w:t>
      </w:r>
      <w:hyperlink r:id="rId34" w:history="1">
        <w:r w:rsidRPr="008F5E06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8F5E06">
        <w:rPr>
          <w:rFonts w:ascii="Times New Roman" w:hAnsi="Times New Roman" w:cs="Times New Roman"/>
          <w:sz w:val="28"/>
          <w:szCs w:val="28"/>
        </w:rPr>
        <w:t xml:space="preserve"> и другими нормативными правовыми актами Российской Федерации поступлению гражданина на гражданскую службу, он информируется в письменной форме представителем нанимателя о причинах отказа в участии в конкурсе.</w:t>
      </w:r>
    </w:p>
    <w:p w:rsidR="00153512" w:rsidRPr="008F5E06" w:rsidRDefault="00153512" w:rsidP="001535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E06">
        <w:rPr>
          <w:rFonts w:ascii="Times New Roman" w:hAnsi="Times New Roman" w:cs="Times New Roman"/>
          <w:sz w:val="28"/>
          <w:szCs w:val="28"/>
        </w:rPr>
        <w:t xml:space="preserve">13. Претендент на замещение вакантной должности гражданской службы, не допущенный к участию в конкурсе, вправе обжаловать это решение в соответствии с </w:t>
      </w:r>
      <w:hyperlink r:id="rId35" w:history="1">
        <w:r w:rsidRPr="008F5E0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8F5E0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53512" w:rsidRPr="008F5E06" w:rsidRDefault="00153512" w:rsidP="001535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E06">
        <w:rPr>
          <w:rFonts w:ascii="Times New Roman" w:hAnsi="Times New Roman" w:cs="Times New Roman"/>
          <w:sz w:val="28"/>
          <w:szCs w:val="28"/>
        </w:rPr>
        <w:t>14. Представитель нанимателя не позднее чем за 15 дней до начала второго этапа конкурса направляет сообщения о дате, месте и времени его проведения гражданам (гражданским служащим), допущенным к участию в конкурсе (далее - кандидаты).</w:t>
      </w:r>
    </w:p>
    <w:p w:rsidR="00153512" w:rsidRPr="008F5E06" w:rsidRDefault="00153512" w:rsidP="001535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E06">
        <w:rPr>
          <w:rFonts w:ascii="Times New Roman" w:hAnsi="Times New Roman" w:cs="Times New Roman"/>
          <w:sz w:val="28"/>
          <w:szCs w:val="28"/>
        </w:rPr>
        <w:t xml:space="preserve">При проведении конкурса кандидатам гарантируется равенство прав в соответствии с </w:t>
      </w:r>
      <w:hyperlink r:id="rId36" w:history="1">
        <w:r w:rsidRPr="008F5E0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8F5E06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федеральными законами.</w:t>
      </w:r>
    </w:p>
    <w:p w:rsidR="00153512" w:rsidRPr="008F5E06" w:rsidRDefault="00153512" w:rsidP="001535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E06">
        <w:rPr>
          <w:rFonts w:ascii="Times New Roman" w:hAnsi="Times New Roman" w:cs="Times New Roman"/>
          <w:sz w:val="28"/>
          <w:szCs w:val="28"/>
        </w:rPr>
        <w:t>15. Если в результате проведения конкурса не были выявлены кандидаты, отвечающие квалификационным требованиям для замещения вакантной должности гражданской службы, представитель нанимателя может принять решение о проведении повторного конкурса.</w:t>
      </w:r>
    </w:p>
    <w:p w:rsidR="00153512" w:rsidRPr="008F5E06" w:rsidRDefault="00153512" w:rsidP="00153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E06">
        <w:rPr>
          <w:rFonts w:ascii="Times New Roman" w:hAnsi="Times New Roman" w:cs="Times New Roman"/>
          <w:sz w:val="28"/>
          <w:szCs w:val="28"/>
        </w:rPr>
        <w:t xml:space="preserve">(п. 15 в ред. </w:t>
      </w:r>
      <w:hyperlink r:id="rId37" w:history="1">
        <w:r w:rsidRPr="008F5E06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8F5E06">
        <w:rPr>
          <w:rFonts w:ascii="Times New Roman" w:hAnsi="Times New Roman" w:cs="Times New Roman"/>
          <w:sz w:val="28"/>
          <w:szCs w:val="28"/>
        </w:rPr>
        <w:t xml:space="preserve"> Президента РФ от 18.12.2016 N 677)</w:t>
      </w:r>
    </w:p>
    <w:p w:rsidR="00153512" w:rsidRPr="008F5E06" w:rsidRDefault="00153512" w:rsidP="001535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E06">
        <w:rPr>
          <w:rFonts w:ascii="Times New Roman" w:hAnsi="Times New Roman" w:cs="Times New Roman"/>
          <w:sz w:val="28"/>
          <w:szCs w:val="28"/>
        </w:rPr>
        <w:t xml:space="preserve">16. Для проведения конкурса правовым актом государственного органа образуется конкурсная комиссия, действующая на постоянной основе. Состав </w:t>
      </w:r>
      <w:r w:rsidRPr="008F5E06">
        <w:rPr>
          <w:rFonts w:ascii="Times New Roman" w:hAnsi="Times New Roman" w:cs="Times New Roman"/>
          <w:sz w:val="28"/>
          <w:szCs w:val="28"/>
        </w:rPr>
        <w:lastRenderedPageBreak/>
        <w:t>конкурсной комиссии, сроки и порядок ее работы, а также методика проведения конкурса определяются правовым актом государственного органа.</w:t>
      </w:r>
    </w:p>
    <w:p w:rsidR="00153512" w:rsidRPr="008F5E06" w:rsidRDefault="00153512" w:rsidP="001535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E06">
        <w:rPr>
          <w:rFonts w:ascii="Times New Roman" w:hAnsi="Times New Roman" w:cs="Times New Roman"/>
          <w:sz w:val="28"/>
          <w:szCs w:val="28"/>
        </w:rPr>
        <w:t>17. В состав конкурсной комиссии входят представитель нанимателя и (или) уполномоченные им гражданские служащие (в том числе из подразделения по вопросам государственной службы и кадров, юридического (правового) подразделения и подразделения, в котором проводится конкурс на замещение вакантной должности гражданской службы), представитель федерального государственного органа по управлению государственной службой или государственного органа субъекта Российской Федерации по управлению государственной службой, а также представители научных, образовательных и других организаций, приглашаемые соответствующим органом по управлению государственной службой по запросу представителя нанимателя в качестве независимых экспертов - специалистов по вопросам, связанным с гражданской службой, без указания персональных данных экспертов. Число независимых экспертов должно составлять не менее одной четверти от общего числа членов конкурсной комиссии.</w:t>
      </w:r>
    </w:p>
    <w:p w:rsidR="00153512" w:rsidRPr="008F5E06" w:rsidRDefault="00153512" w:rsidP="00153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E0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38" w:history="1">
        <w:r w:rsidRPr="008F5E06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8F5E06">
        <w:rPr>
          <w:rFonts w:ascii="Times New Roman" w:hAnsi="Times New Roman" w:cs="Times New Roman"/>
          <w:sz w:val="28"/>
          <w:szCs w:val="28"/>
        </w:rPr>
        <w:t xml:space="preserve"> Президента РФ от 19.03.2014 N 156)</w:t>
      </w:r>
    </w:p>
    <w:p w:rsidR="00153512" w:rsidRPr="008F5E06" w:rsidRDefault="00153512" w:rsidP="001535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E06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в федеральном органе исполнительной власти, при котором в соответствии со </w:t>
      </w:r>
      <w:hyperlink r:id="rId39" w:history="1">
        <w:r w:rsidRPr="008F5E06">
          <w:rPr>
            <w:rFonts w:ascii="Times New Roman" w:hAnsi="Times New Roman" w:cs="Times New Roman"/>
            <w:sz w:val="28"/>
            <w:szCs w:val="28"/>
          </w:rPr>
          <w:t>статьей 20</w:t>
        </w:r>
      </w:hyperlink>
      <w:r w:rsidRPr="008F5E06">
        <w:rPr>
          <w:rFonts w:ascii="Times New Roman" w:hAnsi="Times New Roman" w:cs="Times New Roman"/>
          <w:sz w:val="28"/>
          <w:szCs w:val="28"/>
        </w:rPr>
        <w:t xml:space="preserve"> Федерального закона от 4 апреля 2005 г. N 32-ФЗ "Об Общественной палате Российской Федерации" образован общественный совет, а также конкурсной комиссии в органе исполнительной власти субъекта Российской Федерации, при котором в соответствии с нормативным правовым актом субъекта Российской Федерации образован общественный совет, наряду с лицами, названными в абзаце первом настоящего пункта, включаются представители указанных общественных советов. Общее число этих представителей и независимых экспертов должно составлять не менее одной четверти от общего числа членов конкурсной комиссии.</w:t>
      </w:r>
    </w:p>
    <w:p w:rsidR="00153512" w:rsidRPr="008F5E06" w:rsidRDefault="00153512" w:rsidP="00153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E06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40" w:history="1">
        <w:r w:rsidRPr="008F5E06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8F5E06">
        <w:rPr>
          <w:rFonts w:ascii="Times New Roman" w:hAnsi="Times New Roman" w:cs="Times New Roman"/>
          <w:sz w:val="28"/>
          <w:szCs w:val="28"/>
        </w:rPr>
        <w:t xml:space="preserve"> Президента РФ от 19.03.2013 N 208)</w:t>
      </w:r>
    </w:p>
    <w:p w:rsidR="00153512" w:rsidRPr="008F5E06" w:rsidRDefault="00153512" w:rsidP="001535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E06">
        <w:rPr>
          <w:rFonts w:ascii="Times New Roman" w:hAnsi="Times New Roman" w:cs="Times New Roman"/>
          <w:sz w:val="28"/>
          <w:szCs w:val="28"/>
        </w:rPr>
        <w:t>Кандидатуры представителей общественного совета при государственном органе для включения в состав конкурсной комиссии представляются этим советом по запросу руководителя государственного органа.</w:t>
      </w:r>
    </w:p>
    <w:p w:rsidR="00153512" w:rsidRPr="008F5E06" w:rsidRDefault="00153512" w:rsidP="00153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E06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41" w:history="1">
        <w:r w:rsidRPr="008F5E06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8F5E06">
        <w:rPr>
          <w:rFonts w:ascii="Times New Roman" w:hAnsi="Times New Roman" w:cs="Times New Roman"/>
          <w:sz w:val="28"/>
          <w:szCs w:val="28"/>
        </w:rPr>
        <w:t xml:space="preserve"> Президента РФ от 19.03.2013 N 208)</w:t>
      </w:r>
    </w:p>
    <w:p w:rsidR="00153512" w:rsidRPr="008F5E06" w:rsidRDefault="00153512" w:rsidP="001535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E06">
        <w:rPr>
          <w:rFonts w:ascii="Times New Roman" w:hAnsi="Times New Roman" w:cs="Times New Roman"/>
          <w:sz w:val="28"/>
          <w:szCs w:val="28"/>
        </w:rPr>
        <w:t xml:space="preserve">Состав конкурсной комиссии для проведения конкурса на замещение вакантной должности гражданской службы, исполнение должностных обязанностей по которой связано с использованием </w:t>
      </w:r>
      <w:hyperlink r:id="rId42" w:history="1">
        <w:r w:rsidRPr="008F5E06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Pr="008F5E06">
        <w:rPr>
          <w:rFonts w:ascii="Times New Roman" w:hAnsi="Times New Roman" w:cs="Times New Roman"/>
          <w:sz w:val="28"/>
          <w:szCs w:val="28"/>
        </w:rPr>
        <w:t>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153512" w:rsidRPr="008F5E06" w:rsidRDefault="00153512" w:rsidP="001535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E06">
        <w:rPr>
          <w:rFonts w:ascii="Times New Roman" w:hAnsi="Times New Roman" w:cs="Times New Roman"/>
          <w:sz w:val="28"/>
          <w:szCs w:val="28"/>
        </w:rPr>
        <w:lastRenderedPageBreak/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153512" w:rsidRPr="008F5E06" w:rsidRDefault="00153512" w:rsidP="001535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E06">
        <w:rPr>
          <w:rFonts w:ascii="Times New Roman" w:hAnsi="Times New Roman" w:cs="Times New Roman"/>
          <w:sz w:val="28"/>
          <w:szCs w:val="28"/>
        </w:rPr>
        <w:t>18. Конкурсная комиссия состоит из председателя, заместителя председателя, секретаря и членов комиссии.</w:t>
      </w:r>
    </w:p>
    <w:p w:rsidR="00153512" w:rsidRPr="008F5E06" w:rsidRDefault="00153512" w:rsidP="001535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E06">
        <w:rPr>
          <w:rFonts w:ascii="Times New Roman" w:hAnsi="Times New Roman" w:cs="Times New Roman"/>
          <w:sz w:val="28"/>
          <w:szCs w:val="28"/>
        </w:rPr>
        <w:t>В государственном органе допускается образование нескольких конкурсных комиссий для различных категорий и групп должностей гражданской службы.</w:t>
      </w:r>
    </w:p>
    <w:p w:rsidR="00153512" w:rsidRPr="008F5E06" w:rsidRDefault="00153512" w:rsidP="001535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E06">
        <w:rPr>
          <w:rFonts w:ascii="Times New Roman" w:hAnsi="Times New Roman" w:cs="Times New Roman"/>
          <w:sz w:val="28"/>
          <w:szCs w:val="28"/>
        </w:rPr>
        <w:t>19. 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должности.</w:t>
      </w:r>
    </w:p>
    <w:p w:rsidR="00153512" w:rsidRPr="008F5E06" w:rsidRDefault="00153512" w:rsidP="00153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E0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3" w:history="1">
        <w:r w:rsidRPr="008F5E06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8F5E06">
        <w:rPr>
          <w:rFonts w:ascii="Times New Roman" w:hAnsi="Times New Roman" w:cs="Times New Roman"/>
          <w:sz w:val="28"/>
          <w:szCs w:val="28"/>
        </w:rPr>
        <w:t xml:space="preserve"> Президента РФ от 18.12.2016 N 677)</w:t>
      </w:r>
    </w:p>
    <w:p w:rsidR="00153512" w:rsidRPr="008F5E06" w:rsidRDefault="00153512" w:rsidP="001535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E06">
        <w:rPr>
          <w:rFonts w:ascii="Times New Roman" w:hAnsi="Times New Roman" w:cs="Times New Roman"/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</w:p>
    <w:p w:rsidR="00153512" w:rsidRPr="008F5E06" w:rsidRDefault="00153512" w:rsidP="001535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E06">
        <w:rPr>
          <w:rFonts w:ascii="Times New Roman" w:hAnsi="Times New Roman" w:cs="Times New Roman"/>
          <w:sz w:val="28"/>
          <w:szCs w:val="28"/>
        </w:rP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 по этой должности, а также иных положений, установленных </w:t>
      </w:r>
      <w:hyperlink r:id="rId44" w:history="1">
        <w:r w:rsidRPr="008F5E0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8F5E06">
        <w:rPr>
          <w:rFonts w:ascii="Times New Roman" w:hAnsi="Times New Roman" w:cs="Times New Roman"/>
          <w:sz w:val="28"/>
          <w:szCs w:val="28"/>
        </w:rPr>
        <w:t xml:space="preserve"> Российской Федерации о государственной гражданской службе.</w:t>
      </w:r>
    </w:p>
    <w:p w:rsidR="00153512" w:rsidRPr="008F5E06" w:rsidRDefault="00153512" w:rsidP="00153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E0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5" w:history="1">
        <w:r w:rsidRPr="008F5E06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8F5E06">
        <w:rPr>
          <w:rFonts w:ascii="Times New Roman" w:hAnsi="Times New Roman" w:cs="Times New Roman"/>
          <w:sz w:val="28"/>
          <w:szCs w:val="28"/>
        </w:rPr>
        <w:t xml:space="preserve"> Президента РФ от 18.12.2016 N 677)</w:t>
      </w:r>
    </w:p>
    <w:p w:rsidR="00153512" w:rsidRPr="008F5E06" w:rsidRDefault="00153512" w:rsidP="001535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E06">
        <w:rPr>
          <w:rFonts w:ascii="Times New Roman" w:hAnsi="Times New Roman" w:cs="Times New Roman"/>
          <w:sz w:val="28"/>
          <w:szCs w:val="28"/>
        </w:rPr>
        <w:t>20. Заседание конкурсной комиссии проводится при наличии не менее двух кандидатов.</w:t>
      </w:r>
    </w:p>
    <w:p w:rsidR="00153512" w:rsidRPr="008F5E06" w:rsidRDefault="00153512" w:rsidP="001535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E06">
        <w:rPr>
          <w:rFonts w:ascii="Times New Roman" w:hAnsi="Times New Roman" w:cs="Times New Roman"/>
          <w:sz w:val="28"/>
          <w:szCs w:val="28"/>
        </w:rPr>
        <w:t xml:space="preserve"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Решения конкурсной комиссии по результатам проведения конкурса принимаются открытым </w:t>
      </w:r>
      <w:r w:rsidRPr="008F5E06">
        <w:rPr>
          <w:rFonts w:ascii="Times New Roman" w:hAnsi="Times New Roman" w:cs="Times New Roman"/>
          <w:sz w:val="28"/>
          <w:szCs w:val="28"/>
        </w:rPr>
        <w:lastRenderedPageBreak/>
        <w:t>голосованием простым большинством голосов ее членов, присутствующих на заседании.</w:t>
      </w:r>
    </w:p>
    <w:p w:rsidR="00153512" w:rsidRPr="008F5E06" w:rsidRDefault="00153512" w:rsidP="00153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E06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46" w:history="1">
        <w:r w:rsidRPr="008F5E06">
          <w:rPr>
            <w:rFonts w:ascii="Times New Roman" w:hAnsi="Times New Roman" w:cs="Times New Roman"/>
            <w:sz w:val="28"/>
            <w:szCs w:val="28"/>
          </w:rPr>
          <w:t>Указа</w:t>
        </w:r>
      </w:hyperlink>
      <w:r w:rsidRPr="008F5E06">
        <w:rPr>
          <w:rFonts w:ascii="Times New Roman" w:hAnsi="Times New Roman" w:cs="Times New Roman"/>
          <w:sz w:val="28"/>
          <w:szCs w:val="28"/>
        </w:rPr>
        <w:t xml:space="preserve"> Президента РФ от 19.03.2013 N 208)</w:t>
      </w:r>
    </w:p>
    <w:p w:rsidR="00153512" w:rsidRPr="008F5E06" w:rsidRDefault="00153512" w:rsidP="001535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E06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153512" w:rsidRPr="008F5E06" w:rsidRDefault="00153512" w:rsidP="001535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E06">
        <w:rPr>
          <w:rFonts w:ascii="Times New Roman" w:hAnsi="Times New Roman" w:cs="Times New Roman"/>
          <w:sz w:val="28"/>
          <w:szCs w:val="28"/>
        </w:rPr>
        <w:t>21. Решение конкурсной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назначении.</w:t>
      </w:r>
    </w:p>
    <w:p w:rsidR="00153512" w:rsidRPr="008F5E06" w:rsidRDefault="00153512" w:rsidP="001535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E06">
        <w:rPr>
          <w:rFonts w:ascii="Times New Roman" w:hAnsi="Times New Roman" w:cs="Times New Roman"/>
          <w:sz w:val="28"/>
          <w:szCs w:val="28"/>
        </w:rPr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153512" w:rsidRPr="008F5E06" w:rsidRDefault="00153512" w:rsidP="00153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E06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47" w:history="1">
        <w:r w:rsidRPr="008F5E06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8F5E06">
        <w:rPr>
          <w:rFonts w:ascii="Times New Roman" w:hAnsi="Times New Roman" w:cs="Times New Roman"/>
          <w:sz w:val="28"/>
          <w:szCs w:val="28"/>
        </w:rPr>
        <w:t xml:space="preserve"> Президента РФ от 19.03.2014 N 156)</w:t>
      </w:r>
    </w:p>
    <w:p w:rsidR="00153512" w:rsidRPr="008F5E06" w:rsidRDefault="00153512" w:rsidP="001535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E06">
        <w:rPr>
          <w:rFonts w:ascii="Times New Roman" w:hAnsi="Times New Roman" w:cs="Times New Roman"/>
          <w:sz w:val="28"/>
          <w:szCs w:val="28"/>
        </w:rPr>
        <w:t>22. Результаты голосования конкурсной комиссии оформляются решением, которое подписывается председателем, заместителем председателя, секретарем и членами комиссии, принявшими участие в заседании.</w:t>
      </w:r>
    </w:p>
    <w:p w:rsidR="00153512" w:rsidRPr="008F5E06" w:rsidRDefault="00153512" w:rsidP="001535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E06">
        <w:rPr>
          <w:rFonts w:ascii="Times New Roman" w:hAnsi="Times New Roman" w:cs="Times New Roman"/>
          <w:sz w:val="28"/>
          <w:szCs w:val="28"/>
        </w:rPr>
        <w:t>23. 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153512" w:rsidRPr="008F5E06" w:rsidRDefault="00153512" w:rsidP="001535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E06">
        <w:rPr>
          <w:rFonts w:ascii="Times New Roman" w:hAnsi="Times New Roman" w:cs="Times New Roman"/>
          <w:sz w:val="28"/>
          <w:szCs w:val="28"/>
        </w:rPr>
        <w:t>Если конкурсной комиссией принято решение о включении в кадровый резерв государственного органа кандидата, не ставшего победителем конкурса на замещение вакантной должности гражданской службы, то с согласия указанного лица издается акт государственного органа о включении его в кадровый резерв этого органа для замещения должностей гражданской службы той же группы, к которой относилась вакантная должность гражданской службы.</w:t>
      </w:r>
    </w:p>
    <w:p w:rsidR="00153512" w:rsidRPr="008F5E06" w:rsidRDefault="00153512" w:rsidP="00153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E06">
        <w:rPr>
          <w:rFonts w:ascii="Times New Roman" w:hAnsi="Times New Roman" w:cs="Times New Roman"/>
          <w:sz w:val="28"/>
          <w:szCs w:val="28"/>
        </w:rPr>
        <w:t xml:space="preserve">(абзац введен </w:t>
      </w:r>
      <w:hyperlink r:id="rId48" w:history="1">
        <w:r w:rsidRPr="008F5E06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8F5E06">
        <w:rPr>
          <w:rFonts w:ascii="Times New Roman" w:hAnsi="Times New Roman" w:cs="Times New Roman"/>
          <w:sz w:val="28"/>
          <w:szCs w:val="28"/>
        </w:rPr>
        <w:t xml:space="preserve"> Президента РФ от 19.03.2014 N 156)</w:t>
      </w:r>
    </w:p>
    <w:p w:rsidR="00153512" w:rsidRPr="008F5E06" w:rsidRDefault="00153512" w:rsidP="001535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E06">
        <w:rPr>
          <w:rFonts w:ascii="Times New Roman" w:hAnsi="Times New Roman" w:cs="Times New Roman"/>
          <w:sz w:val="28"/>
          <w:szCs w:val="28"/>
        </w:rPr>
        <w:t>24. Сообщения о результатах конкурса направляются в письменной форме кандидатам в 7-дневный срок со дня его завершения. Информация о результатах конкурса также размещается в указанный срок на официальных сайтах государственного органа и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153512" w:rsidRPr="008F5E06" w:rsidRDefault="00153512" w:rsidP="001535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E06">
        <w:rPr>
          <w:rFonts w:ascii="Times New Roman" w:hAnsi="Times New Roman" w:cs="Times New Roman"/>
          <w:sz w:val="28"/>
          <w:szCs w:val="28"/>
        </w:rPr>
        <w:t xml:space="preserve">(в ред. Указов Президента РФ от 22.01.2011 </w:t>
      </w:r>
      <w:hyperlink r:id="rId49" w:history="1">
        <w:r w:rsidRPr="008F5E06">
          <w:rPr>
            <w:rFonts w:ascii="Times New Roman" w:hAnsi="Times New Roman" w:cs="Times New Roman"/>
            <w:sz w:val="28"/>
            <w:szCs w:val="28"/>
          </w:rPr>
          <w:t>N 82</w:t>
        </w:r>
      </w:hyperlink>
      <w:r w:rsidRPr="008F5E06">
        <w:rPr>
          <w:rFonts w:ascii="Times New Roman" w:hAnsi="Times New Roman" w:cs="Times New Roman"/>
          <w:sz w:val="28"/>
          <w:szCs w:val="28"/>
        </w:rPr>
        <w:t xml:space="preserve">, от 19.03.2014 </w:t>
      </w:r>
      <w:hyperlink r:id="rId50" w:history="1">
        <w:r w:rsidRPr="008F5E06">
          <w:rPr>
            <w:rFonts w:ascii="Times New Roman" w:hAnsi="Times New Roman" w:cs="Times New Roman"/>
            <w:sz w:val="28"/>
            <w:szCs w:val="28"/>
          </w:rPr>
          <w:t>N 156</w:t>
        </w:r>
      </w:hyperlink>
      <w:r w:rsidRPr="008F5E06">
        <w:rPr>
          <w:rFonts w:ascii="Times New Roman" w:hAnsi="Times New Roman" w:cs="Times New Roman"/>
          <w:sz w:val="28"/>
          <w:szCs w:val="28"/>
        </w:rPr>
        <w:t>)</w:t>
      </w:r>
    </w:p>
    <w:p w:rsidR="00153512" w:rsidRPr="008F5E06" w:rsidRDefault="00153512" w:rsidP="001535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E06">
        <w:rPr>
          <w:rFonts w:ascii="Times New Roman" w:hAnsi="Times New Roman" w:cs="Times New Roman"/>
          <w:sz w:val="28"/>
          <w:szCs w:val="28"/>
        </w:rPr>
        <w:lastRenderedPageBreak/>
        <w:t>25. 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</w:t>
      </w:r>
    </w:p>
    <w:p w:rsidR="00153512" w:rsidRPr="008F5E06" w:rsidRDefault="00153512" w:rsidP="001535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E06">
        <w:rPr>
          <w:rFonts w:ascii="Times New Roman" w:hAnsi="Times New Roman" w:cs="Times New Roman"/>
          <w:sz w:val="28"/>
          <w:szCs w:val="28"/>
        </w:rPr>
        <w:t>26.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153512" w:rsidRPr="008F5E06" w:rsidRDefault="00153512" w:rsidP="0015351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5E06">
        <w:rPr>
          <w:rFonts w:ascii="Times New Roman" w:hAnsi="Times New Roman" w:cs="Times New Roman"/>
          <w:sz w:val="28"/>
          <w:szCs w:val="28"/>
        </w:rPr>
        <w:t xml:space="preserve">27. Кандидат вправе обжаловать решение конкурсной комиссии в соответствии с </w:t>
      </w:r>
      <w:hyperlink r:id="rId51" w:history="1">
        <w:r w:rsidRPr="008F5E06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8F5E0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53512" w:rsidRPr="008F5E06" w:rsidRDefault="00153512" w:rsidP="001535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761" w:rsidRPr="008F5E06" w:rsidRDefault="003F1761"/>
    <w:sectPr w:rsidR="003F1761" w:rsidRPr="008F5E06" w:rsidSect="000845A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53512"/>
    <w:rsid w:val="00153512"/>
    <w:rsid w:val="003F1761"/>
    <w:rsid w:val="004F209A"/>
    <w:rsid w:val="008F5E06"/>
    <w:rsid w:val="00D234A7"/>
    <w:rsid w:val="00F91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57F91C1D04975D30ED9C4DB37996386FFDE1126CB1E7E72B85C514369B8A519F417053927m4k9E" TargetMode="External"/><Relationship Id="rId18" Type="http://schemas.openxmlformats.org/officeDocument/2006/relationships/hyperlink" Target="consultantplus://offline/ref=957F91C1D04975D30ED9C4DB37996386FFDE1126CB1E7E72B85C514369B8A519F417053A23m4kFE" TargetMode="External"/><Relationship Id="rId26" Type="http://schemas.openxmlformats.org/officeDocument/2006/relationships/hyperlink" Target="consultantplus://offline/ref=957F91C1D04975D30ED9C4DB37996386FFDE1126CB1E7E72B85C514369mBk8E" TargetMode="External"/><Relationship Id="rId39" Type="http://schemas.openxmlformats.org/officeDocument/2006/relationships/hyperlink" Target="consultantplus://offline/ref=957F91C1D04975D30ED9C4DB37996386FFDF182EC7127E72B85C514369B8A519F4170539204D8EA5m9k0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57F91C1D04975D30ED9C4DB37996386FCD91123CD1C7E72B85C514369B8A519F4170539204D8FA3m9k7E" TargetMode="External"/><Relationship Id="rId34" Type="http://schemas.openxmlformats.org/officeDocument/2006/relationships/hyperlink" Target="consultantplus://offline/ref=957F91C1D04975D30ED9C4DB37996386FFDE1126CB1E7E72B85C514369B8A519F4170539204D8EA5m9k2E" TargetMode="External"/><Relationship Id="rId42" Type="http://schemas.openxmlformats.org/officeDocument/2006/relationships/hyperlink" Target="consultantplus://offline/ref=957F91C1D04975D30ED9C4DB37996386F4DC182FCF112378B0055D416EB7FA0EF35E0938204D8FmAk2E" TargetMode="External"/><Relationship Id="rId47" Type="http://schemas.openxmlformats.org/officeDocument/2006/relationships/hyperlink" Target="consultantplus://offline/ref=957F91C1D04975D30ED9C4DB37996386FCD91123CD1C7E72B85C514369B8A519F4170539204D8FA2m9k4E" TargetMode="External"/><Relationship Id="rId50" Type="http://schemas.openxmlformats.org/officeDocument/2006/relationships/hyperlink" Target="consultantplus://offline/ref=957F91C1D04975D30ED9C4DB37996386FCD91123CD1C7E72B85C514369B8A519F4170539204D8FA2m9k8E" TargetMode="External"/><Relationship Id="rId7" Type="http://schemas.openxmlformats.org/officeDocument/2006/relationships/hyperlink" Target="consultantplus://offline/ref=957F91C1D04975D30ED9C4DB37996386FFDF192ECF197E72B85C514369B8A519F4170539204D8FA1m9k6E" TargetMode="External"/><Relationship Id="rId12" Type="http://schemas.openxmlformats.org/officeDocument/2006/relationships/hyperlink" Target="consultantplus://offline/ref=957F91C1D04975D30ED9C4DB37996386FFDE1126CB1E7E72B85C514369B8A519F4170539204D87A4m9k4E" TargetMode="External"/><Relationship Id="rId17" Type="http://schemas.openxmlformats.org/officeDocument/2006/relationships/hyperlink" Target="consultantplus://offline/ref=957F91C1D04975D30ED9C4DB37996386FCDF1821CA197E72B85C514369B8A519F4170539204D8FA1m9k7E" TargetMode="External"/><Relationship Id="rId25" Type="http://schemas.openxmlformats.org/officeDocument/2006/relationships/hyperlink" Target="consultantplus://offline/ref=957F91C1D04975D30ED9C4DB37996386F4D91726C6112378B0055D416EB7FA0EF35E0938204F88mAk8E" TargetMode="External"/><Relationship Id="rId33" Type="http://schemas.openxmlformats.org/officeDocument/2006/relationships/hyperlink" Target="consultantplus://offline/ref=957F91C1D04975D30ED9C4DB37996386F4DC182FCF112378B0055D41m6kEE" TargetMode="External"/><Relationship Id="rId38" Type="http://schemas.openxmlformats.org/officeDocument/2006/relationships/hyperlink" Target="consultantplus://offline/ref=957F91C1D04975D30ED9C4DB37996386FCD91123CD1C7E72B85C514369B8A519F4170539204D8FA2m9k3E" TargetMode="External"/><Relationship Id="rId46" Type="http://schemas.openxmlformats.org/officeDocument/2006/relationships/hyperlink" Target="consultantplus://offline/ref=957F91C1D04975D30ED9C4DB37996386FCDB1221CF137E72B85C514369B8A519F4170539204D8FA3m9k0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57F91C1D04975D30ED9C4DB37996386FFDE1126CB1E7E72B85C514369B8A519F41705m3kFE" TargetMode="External"/><Relationship Id="rId20" Type="http://schemas.openxmlformats.org/officeDocument/2006/relationships/hyperlink" Target="consultantplus://offline/ref=957F91C1D04975D30ED9C4DB37996386FCDF1821CA197E72B85C514369B8A519F4170539204D8FA1m9k8E" TargetMode="External"/><Relationship Id="rId29" Type="http://schemas.openxmlformats.org/officeDocument/2006/relationships/hyperlink" Target="consultantplus://offline/ref=957F91C1D04975D30ED9C4DB37996386FFDE1126CB1E7E72B85C514369B8A519F4170539204D8EA5m9k1E" TargetMode="External"/><Relationship Id="rId41" Type="http://schemas.openxmlformats.org/officeDocument/2006/relationships/hyperlink" Target="consultantplus://offline/ref=957F91C1D04975D30ED9C4DB37996386FCDB1221CF137E72B85C514369B8A519F4170539204D8FA0m9k8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7F91C1D04975D30ED9C4DB37996386FCD91123CD1C7E72B85C514369B8A519F4170539204D8FA3m9k3E" TargetMode="External"/><Relationship Id="rId11" Type="http://schemas.openxmlformats.org/officeDocument/2006/relationships/hyperlink" Target="consultantplus://offline/ref=957F91C1D04975D30ED9C4DB37996386FFDE1126CB1E7E72B85C514369B8A519F4170539204D8CA0m9k7E" TargetMode="External"/><Relationship Id="rId24" Type="http://schemas.openxmlformats.org/officeDocument/2006/relationships/hyperlink" Target="consultantplus://offline/ref=957F91C1D04975D30ED9C4DB37996386FCD91123CD1C7E72B85C514369B8A519F4170539204D8FA3m9k8E" TargetMode="External"/><Relationship Id="rId32" Type="http://schemas.openxmlformats.org/officeDocument/2006/relationships/hyperlink" Target="consultantplus://offline/ref=957F91C1D04975D30ED9C4DB37996386FCD91123CD1C7E72B85C514369B8A519F4170539204D8FA2m9k2E" TargetMode="External"/><Relationship Id="rId37" Type="http://schemas.openxmlformats.org/officeDocument/2006/relationships/hyperlink" Target="consultantplus://offline/ref=957F91C1D04975D30ED9C4DB37996386FFDF192ECF197E72B85C514369B8A519F4170539204D8FA0m9k1E" TargetMode="External"/><Relationship Id="rId40" Type="http://schemas.openxmlformats.org/officeDocument/2006/relationships/hyperlink" Target="consultantplus://offline/ref=957F91C1D04975D30ED9C4DB37996386FCDB1221CF137E72B85C514369B8A519F4170539204D8FA0m9k6E" TargetMode="External"/><Relationship Id="rId45" Type="http://schemas.openxmlformats.org/officeDocument/2006/relationships/hyperlink" Target="consultantplus://offline/ref=957F91C1D04975D30ED9C4DB37996386FFDF192ECF197E72B85C514369B8A519F4170539204D8FA0m9k5E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957F91C1D04975D30ED9C4DB37996386FCDB1221CF137E72B85C514369B8A519F4170539204D8FA0m9k4E" TargetMode="External"/><Relationship Id="rId15" Type="http://schemas.openxmlformats.org/officeDocument/2006/relationships/hyperlink" Target="consultantplus://offline/ref=957F91C1D04975D30ED9C4DB37996386FCD91123CD1C7E72B85C514369B8A519F4170539204D8FA3m9k6E" TargetMode="External"/><Relationship Id="rId23" Type="http://schemas.openxmlformats.org/officeDocument/2006/relationships/hyperlink" Target="consultantplus://offline/ref=957F91C1D04975D30ED9C4DB37996386FADE1924CB112378B0055D416EB7FA0EF35E0938204D8FmAk6E" TargetMode="External"/><Relationship Id="rId28" Type="http://schemas.openxmlformats.org/officeDocument/2006/relationships/hyperlink" Target="consultantplus://offline/ref=957F91C1D04975D30ED9C4DB37996386F4DC182FCF112378B0055D41m6kEE" TargetMode="External"/><Relationship Id="rId36" Type="http://schemas.openxmlformats.org/officeDocument/2006/relationships/hyperlink" Target="consultantplus://offline/ref=957F91C1D04975D30ED9C4DB37996386FFD71622C44C2970E9095Fm4k6E" TargetMode="External"/><Relationship Id="rId49" Type="http://schemas.openxmlformats.org/officeDocument/2006/relationships/hyperlink" Target="consultantplus://offline/ref=957F91C1D04975D30ED9C4DB37996386FCDF1821CA197E72B85C514369B8A519F4170539204D8FA0m9k5E" TargetMode="External"/><Relationship Id="rId10" Type="http://schemas.openxmlformats.org/officeDocument/2006/relationships/hyperlink" Target="consultantplus://offline/ref=957F91C1D04975D30ED9C4DB37996386FFDE1126CB1E7E72B85C514369B8A519F4170539204D8DA0m9k6E" TargetMode="External"/><Relationship Id="rId19" Type="http://schemas.openxmlformats.org/officeDocument/2006/relationships/hyperlink" Target="consultantplus://offline/ref=957F91C1D04975D30ED9C4DB37996386FFDF192ECF197E72B85C514369B8A519F4170539204D8FA1m9k7E" TargetMode="External"/><Relationship Id="rId31" Type="http://schemas.openxmlformats.org/officeDocument/2006/relationships/hyperlink" Target="consultantplus://offline/ref=957F91C1D04975D30ED9C4DB37996386FCDF1821CA197E72B85C514369B8A519F4170539204D8FA0m9k3E" TargetMode="External"/><Relationship Id="rId44" Type="http://schemas.openxmlformats.org/officeDocument/2006/relationships/hyperlink" Target="consultantplus://offline/ref=957F91C1D04975D30ED9C4DB37996386FFDE1126CB1E7E72B85C514369mBk8E" TargetMode="External"/><Relationship Id="rId52" Type="http://schemas.openxmlformats.org/officeDocument/2006/relationships/fontTable" Target="fontTable.xml"/><Relationship Id="rId4" Type="http://schemas.openxmlformats.org/officeDocument/2006/relationships/hyperlink" Target="consultantplus://offline/ref=957F91C1D04975D30ED9C4DB37996386FCDF1821CA197E72B85C514369B8A519F4170539204D8FA1m9k6E" TargetMode="External"/><Relationship Id="rId9" Type="http://schemas.openxmlformats.org/officeDocument/2006/relationships/hyperlink" Target="consultantplus://offline/ref=957F91C1D04975D30ED9C4DB37996386FFDE1126CB1E7E72B85C514369B8A519F4170539204D8DA0m9k6E" TargetMode="External"/><Relationship Id="rId14" Type="http://schemas.openxmlformats.org/officeDocument/2006/relationships/hyperlink" Target="consultantplus://offline/ref=957F91C1D04975D30ED9C4DB37996386FCD91123CD1C7E72B85C514369B8A519F4170539204D8FA3m9k4E" TargetMode="External"/><Relationship Id="rId22" Type="http://schemas.openxmlformats.org/officeDocument/2006/relationships/hyperlink" Target="consultantplus://offline/ref=957F91C1D04975D30ED9C4DB37996386FFDF192ECF197E72B85C514369B8A519F4170539204D8FA1m9k9E" TargetMode="External"/><Relationship Id="rId27" Type="http://schemas.openxmlformats.org/officeDocument/2006/relationships/hyperlink" Target="consultantplus://offline/ref=957F91C1D04975D30ED9C4DB37996386FCDF1821CA197E72B85C514369B8A519F4170539204D8FA0m9k0E" TargetMode="External"/><Relationship Id="rId30" Type="http://schemas.openxmlformats.org/officeDocument/2006/relationships/hyperlink" Target="consultantplus://offline/ref=957F91C1D04975D30ED9C4DB37996386FFDF192ECF197E72B85C514369B8A519F4170539204D8FA0m9k0E" TargetMode="External"/><Relationship Id="rId35" Type="http://schemas.openxmlformats.org/officeDocument/2006/relationships/hyperlink" Target="consultantplus://offline/ref=957F91C1D04975D30ED9C4DB37996386FFDE1126CB1E7E72B85C514369B8A519F4170539204D88A4m9k8E" TargetMode="External"/><Relationship Id="rId43" Type="http://schemas.openxmlformats.org/officeDocument/2006/relationships/hyperlink" Target="consultantplus://offline/ref=957F91C1D04975D30ED9C4DB37996386FFDF192ECF197E72B85C514369B8A519F4170539204D8FA0m9k4E" TargetMode="External"/><Relationship Id="rId48" Type="http://schemas.openxmlformats.org/officeDocument/2006/relationships/hyperlink" Target="consultantplus://offline/ref=957F91C1D04975D30ED9C4DB37996386FCD91123CD1C7E72B85C514369B8A519F4170539204D8FA2m9k6E" TargetMode="External"/><Relationship Id="rId8" Type="http://schemas.openxmlformats.org/officeDocument/2006/relationships/hyperlink" Target="consultantplus://offline/ref=957F91C1D04975D30ED9C4DB37996386FFDE1126CB1E7E72B85C514369B8A519F4170539204D8DA2m9k3E" TargetMode="External"/><Relationship Id="rId51" Type="http://schemas.openxmlformats.org/officeDocument/2006/relationships/hyperlink" Target="consultantplus://offline/ref=957F91C1D04975D30ED9C4DB37996386FFDE1126CB1E7E72B85C514369B8A519F4170539204D88A4m9k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3616</Words>
  <Characters>20617</Characters>
  <Application>Microsoft Office Word</Application>
  <DocSecurity>0</DocSecurity>
  <Lines>171</Lines>
  <Paragraphs>48</Paragraphs>
  <ScaleCrop>false</ScaleCrop>
  <Company/>
  <LinksUpToDate>false</LinksUpToDate>
  <CharactersWithSpaces>24185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to49-Konovalova</dc:creator>
  <cp:keywords/>
  <dc:description/>
  <cp:lastModifiedBy>to49-Konovalova</cp:lastModifiedBy>
  <cp:revision>3</cp:revision>
  <dcterms:created xsi:type="dcterms:W3CDTF">2017-06-28T04:37:00Z</dcterms:created>
  <dcterms:modified xsi:type="dcterms:W3CDTF">2017-06-28T04:44:00Z</dcterms:modified>
</cp:coreProperties>
</file>